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51D83" w14:textId="3B7F0FE0" w:rsidR="005B5114" w:rsidRDefault="00941A4D" w:rsidP="00B16786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proofErr w:type="spellStart"/>
      <w:r>
        <w:rPr>
          <w:rFonts w:ascii="Averia Serif Libre" w:hAnsi="Averia Serif Libre"/>
          <w:b/>
          <w:bCs/>
          <w:color w:val="5C7D2C"/>
          <w:sz w:val="34"/>
          <w:szCs w:val="44"/>
        </w:rPr>
        <w:t>Llanfach</w:t>
      </w:r>
      <w:proofErr w:type="spellEnd"/>
      <w:r>
        <w:rPr>
          <w:rFonts w:ascii="Averia Serif Libre" w:hAnsi="Averia Serif Libre"/>
          <w:b/>
          <w:bCs/>
          <w:color w:val="5C7D2C"/>
          <w:sz w:val="34"/>
          <w:szCs w:val="44"/>
        </w:rPr>
        <w:t xml:space="preserve"> Hall Community Garden</w:t>
      </w:r>
    </w:p>
    <w:p w14:paraId="050BB2D8" w14:textId="07E63EC3" w:rsidR="00B16786" w:rsidRPr="0042544E" w:rsidRDefault="00FC1D01" w:rsidP="0042544E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r>
        <w:rPr>
          <w:rFonts w:ascii="Averia Serif Libre" w:hAnsi="Averia Serif Libre"/>
          <w:b/>
          <w:bCs/>
          <w:color w:val="5C7D2C"/>
          <w:sz w:val="34"/>
          <w:szCs w:val="44"/>
        </w:rPr>
        <w:t>Case Study</w:t>
      </w:r>
    </w:p>
    <w:p w14:paraId="2CD8B727" w14:textId="1D7F726C" w:rsidR="00B16786" w:rsidRPr="00B16786" w:rsidRDefault="00FC1D01" w:rsidP="0042544E">
      <w:pPr>
        <w:pStyle w:val="NoSpacing"/>
        <w:ind w:left="7920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July 2023</w:t>
      </w:r>
    </w:p>
    <w:p w14:paraId="4169D2FC" w14:textId="6C6D8562" w:rsidR="00B16786" w:rsidRDefault="00FC1D01" w:rsidP="00B16786">
      <w:pPr>
        <w:pStyle w:val="NoSpacing"/>
        <w:rPr>
          <w:rFonts w:ascii="Lato" w:hAnsi="Lato"/>
        </w:rPr>
      </w:pPr>
      <w:r w:rsidRPr="00FC1D01">
        <w:rPr>
          <w:rFonts w:ascii="Lato" w:hAnsi="Lato"/>
          <w:b/>
          <w:bCs/>
        </w:rPr>
        <w:t>Location:</w:t>
      </w:r>
      <w:r>
        <w:rPr>
          <w:rFonts w:ascii="Lato" w:hAnsi="Lato"/>
        </w:rPr>
        <w:t xml:space="preserve"> </w:t>
      </w:r>
      <w:proofErr w:type="spellStart"/>
      <w:r w:rsidR="00941A4D">
        <w:rPr>
          <w:rFonts w:ascii="Lato" w:hAnsi="Lato"/>
        </w:rPr>
        <w:t>Llanfach</w:t>
      </w:r>
      <w:proofErr w:type="spellEnd"/>
      <w:r w:rsidR="00941A4D">
        <w:rPr>
          <w:rFonts w:ascii="Lato" w:hAnsi="Lato"/>
        </w:rPr>
        <w:t xml:space="preserve"> Hall, Taliesin, Ceredigion</w:t>
      </w:r>
    </w:p>
    <w:p w14:paraId="191F29C8" w14:textId="08ECD91D" w:rsidR="00B16786" w:rsidRPr="00941A4D" w:rsidRDefault="00FC1D01" w:rsidP="00B16786">
      <w:pPr>
        <w:pStyle w:val="NoSpacing"/>
        <w:rPr>
          <w:rFonts w:ascii="Lato" w:hAnsi="Lato"/>
        </w:rPr>
      </w:pPr>
      <w:r>
        <w:rPr>
          <w:rFonts w:ascii="Lato" w:hAnsi="Lato"/>
        </w:rPr>
        <w:t>W3W:</w:t>
      </w:r>
      <w:r w:rsidR="008A0D59">
        <w:rPr>
          <w:rFonts w:ascii="Lato" w:hAnsi="Lato"/>
        </w:rPr>
        <w:t xml:space="preserve"> </w:t>
      </w:r>
      <w:proofErr w:type="spellStart"/>
      <w:proofErr w:type="gramStart"/>
      <w:r w:rsidR="008A0D59" w:rsidRPr="008A0D59">
        <w:rPr>
          <w:rFonts w:ascii="Lato" w:hAnsi="Lato"/>
        </w:rPr>
        <w:t>scoop.deprives</w:t>
      </w:r>
      <w:proofErr w:type="gramEnd"/>
      <w:r w:rsidR="008A0D59" w:rsidRPr="008A0D59">
        <w:rPr>
          <w:rFonts w:ascii="Lato" w:hAnsi="Lato"/>
        </w:rPr>
        <w:t>.deep</w:t>
      </w:r>
      <w:proofErr w:type="spellEnd"/>
    </w:p>
    <w:p w14:paraId="1BD2A0E6" w14:textId="77777777" w:rsidR="00B16786" w:rsidRDefault="00B16786" w:rsidP="00B16786">
      <w:pPr>
        <w:pStyle w:val="NoSpacing"/>
      </w:pPr>
    </w:p>
    <w:p w14:paraId="6A2E28F5" w14:textId="77777777" w:rsidR="0042544E" w:rsidRDefault="00FC1D01" w:rsidP="00B16786">
      <w:pPr>
        <w:pStyle w:val="NoSpacing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Background</w:t>
      </w:r>
      <w:r w:rsidR="00B16786" w:rsidRPr="00B16786">
        <w:rPr>
          <w:rFonts w:ascii="Lato" w:hAnsi="Lato"/>
          <w:b/>
          <w:bCs/>
        </w:rPr>
        <w:t xml:space="preserve">: </w:t>
      </w:r>
    </w:p>
    <w:p w14:paraId="6E9012EA" w14:textId="15340D1D" w:rsidR="00B16786" w:rsidRDefault="00941A4D" w:rsidP="00941A4D">
      <w:pPr>
        <w:pStyle w:val="Default"/>
        <w:rPr>
          <w:rFonts w:ascii="Lato" w:hAnsi="Lato"/>
          <w:sz w:val="22"/>
          <w:szCs w:val="22"/>
        </w:rPr>
      </w:pPr>
      <w:r w:rsidRPr="00941A4D">
        <w:rPr>
          <w:rFonts w:ascii="Lato" w:hAnsi="Lato"/>
          <w:sz w:val="22"/>
          <w:szCs w:val="22"/>
        </w:rPr>
        <w:t xml:space="preserve">In winter 2022/2023 </w:t>
      </w:r>
      <w:proofErr w:type="spellStart"/>
      <w:r w:rsidRPr="00941A4D">
        <w:rPr>
          <w:rFonts w:ascii="Lato" w:hAnsi="Lato"/>
          <w:sz w:val="22"/>
          <w:szCs w:val="22"/>
        </w:rPr>
        <w:t>Llanfach</w:t>
      </w:r>
      <w:proofErr w:type="spellEnd"/>
      <w:r w:rsidRPr="00941A4D">
        <w:rPr>
          <w:rFonts w:ascii="Lato" w:hAnsi="Lato"/>
          <w:sz w:val="22"/>
          <w:szCs w:val="22"/>
        </w:rPr>
        <w:t xml:space="preserve"> hall approached the local village, Taliesin, to see if anyone could make use of the</w:t>
      </w:r>
      <w:r>
        <w:rPr>
          <w:rFonts w:ascii="Lato" w:hAnsi="Lato"/>
          <w:sz w:val="22"/>
          <w:szCs w:val="22"/>
        </w:rPr>
        <w:t>ir garden</w:t>
      </w:r>
      <w:r w:rsidRPr="00941A4D">
        <w:rPr>
          <w:rFonts w:ascii="Lato" w:hAnsi="Lato"/>
          <w:sz w:val="22"/>
          <w:szCs w:val="22"/>
        </w:rPr>
        <w:t xml:space="preserve"> space as it was not being used effectively by the hall. A small group of residents decided to try and develop the site into a community garden to benefit the village.</w:t>
      </w:r>
      <w:r>
        <w:rPr>
          <w:rFonts w:ascii="Lato" w:hAnsi="Lato"/>
          <w:sz w:val="22"/>
          <w:szCs w:val="22"/>
        </w:rPr>
        <w:t xml:space="preserve">  </w:t>
      </w:r>
      <w:r w:rsidRPr="00941A4D">
        <w:rPr>
          <w:rFonts w:ascii="Lato" w:hAnsi="Lato"/>
          <w:sz w:val="22"/>
          <w:szCs w:val="22"/>
        </w:rPr>
        <w:t xml:space="preserve">The group secured support and funding from the village council to cover the costs of public liability insurance for the garden space. A public gardening event was held at the local café, </w:t>
      </w:r>
      <w:proofErr w:type="spellStart"/>
      <w:r w:rsidRPr="00941A4D">
        <w:rPr>
          <w:rFonts w:ascii="Lato" w:hAnsi="Lato"/>
          <w:sz w:val="22"/>
          <w:szCs w:val="22"/>
        </w:rPr>
        <w:t>Cletwr</w:t>
      </w:r>
      <w:proofErr w:type="spellEnd"/>
      <w:r w:rsidRPr="00941A4D">
        <w:rPr>
          <w:rFonts w:ascii="Lato" w:hAnsi="Lato"/>
          <w:sz w:val="22"/>
          <w:szCs w:val="22"/>
        </w:rPr>
        <w:t xml:space="preserve">, in March 2023, in which speakers, including Huw Richards, helped to develop ideas for the garden space. </w:t>
      </w:r>
    </w:p>
    <w:p w14:paraId="419A11F0" w14:textId="77777777" w:rsidR="00941A4D" w:rsidRPr="00941A4D" w:rsidRDefault="00941A4D" w:rsidP="00941A4D">
      <w:pPr>
        <w:pStyle w:val="Default"/>
        <w:rPr>
          <w:rFonts w:ascii="Lato" w:hAnsi="Lato"/>
          <w:sz w:val="22"/>
          <w:szCs w:val="22"/>
        </w:rPr>
      </w:pPr>
    </w:p>
    <w:p w14:paraId="5C71ADC4" w14:textId="3264FE19" w:rsidR="00FC1D01" w:rsidRDefault="00FC1D01" w:rsidP="00B16786">
      <w:pPr>
        <w:pStyle w:val="NoSpacing"/>
        <w:rPr>
          <w:rFonts w:ascii="Lato" w:hAnsi="Lato"/>
        </w:rPr>
      </w:pPr>
      <w:r>
        <w:rPr>
          <w:rFonts w:ascii="Lato" w:hAnsi="Lato"/>
          <w:b/>
          <w:bCs/>
        </w:rPr>
        <w:t xml:space="preserve">How has </w:t>
      </w:r>
      <w:proofErr w:type="spellStart"/>
      <w:r>
        <w:rPr>
          <w:rFonts w:ascii="Lato" w:hAnsi="Lato"/>
          <w:b/>
          <w:bCs/>
        </w:rPr>
        <w:t>Tyfi</w:t>
      </w:r>
      <w:proofErr w:type="spellEnd"/>
      <w:r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Dyfi</w:t>
      </w:r>
      <w:proofErr w:type="spellEnd"/>
      <w:r>
        <w:rPr>
          <w:rFonts w:ascii="Lato" w:hAnsi="Lato"/>
          <w:b/>
          <w:bCs/>
        </w:rPr>
        <w:t xml:space="preserve"> and Garden Organic supported the project/site:</w:t>
      </w:r>
    </w:p>
    <w:p w14:paraId="5D51F3A4" w14:textId="7FAC4A36" w:rsidR="0042544E" w:rsidRPr="00941A4D" w:rsidRDefault="00941A4D" w:rsidP="00FC1D01">
      <w:pPr>
        <w:pStyle w:val="ListParagraph"/>
        <w:ind w:left="0"/>
        <w:rPr>
          <w:rFonts w:ascii="Lato" w:hAnsi="Lato"/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398A76E" wp14:editId="1266C9CE">
            <wp:simplePos x="0" y="0"/>
            <wp:positionH relativeFrom="column">
              <wp:posOffset>4067175</wp:posOffset>
            </wp:positionH>
            <wp:positionV relativeFrom="paragraph">
              <wp:posOffset>431800</wp:posOffset>
            </wp:positionV>
            <wp:extent cx="192976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323" y="21424"/>
                <wp:lineTo x="21323" y="0"/>
                <wp:lineTo x="0" y="0"/>
              </wp:wrapPolygon>
            </wp:wrapTight>
            <wp:docPr id="1569387438" name="Picture 2" descr="A group of people work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87438" name="Picture 2" descr="A group of people working in a gard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A4D">
        <w:rPr>
          <w:rFonts w:ascii="Lato" w:hAnsi="Lato"/>
        </w:rPr>
        <w:t xml:space="preserve">Tyfu </w:t>
      </w:r>
      <w:proofErr w:type="spellStart"/>
      <w:r w:rsidRPr="00941A4D">
        <w:rPr>
          <w:rFonts w:ascii="Lato" w:hAnsi="Lato"/>
        </w:rPr>
        <w:t>Dyfi</w:t>
      </w:r>
      <w:proofErr w:type="spellEnd"/>
      <w:r w:rsidRPr="00941A4D">
        <w:rPr>
          <w:rFonts w:ascii="Lato" w:hAnsi="Lato"/>
        </w:rPr>
        <w:t xml:space="preserve"> has provided approximately £3800 towards materials for the garden.  This has gone towards purchasing new accessible planters, a polytunnel, materials for raised beds, </w:t>
      </w:r>
      <w:proofErr w:type="gramStart"/>
      <w:r w:rsidRPr="00941A4D">
        <w:rPr>
          <w:rFonts w:ascii="Lato" w:hAnsi="Lato"/>
        </w:rPr>
        <w:t>steps</w:t>
      </w:r>
      <w:proofErr w:type="gramEnd"/>
      <w:r w:rsidRPr="00941A4D">
        <w:rPr>
          <w:rFonts w:ascii="Lato" w:hAnsi="Lato"/>
        </w:rPr>
        <w:t xml:space="preserve"> and a fence, as well as plants to get the garden going.</w:t>
      </w:r>
    </w:p>
    <w:p w14:paraId="7D95A388" w14:textId="61A1F1A5" w:rsidR="00941A4D" w:rsidRPr="00941A4D" w:rsidRDefault="00941A4D" w:rsidP="00FC1D01">
      <w:pPr>
        <w:pStyle w:val="ListParagraph"/>
        <w:ind w:left="0"/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6FF16C" wp14:editId="44B2A3EC">
            <wp:simplePos x="0" y="0"/>
            <wp:positionH relativeFrom="column">
              <wp:posOffset>-514350</wp:posOffset>
            </wp:positionH>
            <wp:positionV relativeFrom="paragraph">
              <wp:posOffset>193675</wp:posOffset>
            </wp:positionV>
            <wp:extent cx="247650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ight>
            <wp:docPr id="327504133" name="Picture 1" descr="A group of people stand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04133" name="Picture 1" descr="A group of people standing outsi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A447" w14:textId="46A9229E" w:rsidR="00B16786" w:rsidRPr="00941A4D" w:rsidRDefault="00941A4D" w:rsidP="00941A4D">
      <w:pPr>
        <w:pStyle w:val="ListParagraph"/>
        <w:ind w:left="0"/>
        <w:rPr>
          <w:rFonts w:ascii="Lato" w:hAnsi="Lato"/>
        </w:rPr>
      </w:pPr>
      <w:r w:rsidRPr="00941A4D">
        <w:rPr>
          <w:rFonts w:ascii="Lato" w:hAnsi="Lato"/>
        </w:rPr>
        <w:t xml:space="preserve">Before Tyfu </w:t>
      </w:r>
      <w:proofErr w:type="spellStart"/>
      <w:r w:rsidRPr="00941A4D">
        <w:rPr>
          <w:rFonts w:ascii="Lato" w:hAnsi="Lato"/>
        </w:rPr>
        <w:t>Dyfi</w:t>
      </w:r>
      <w:proofErr w:type="spellEnd"/>
      <w:r w:rsidRPr="00941A4D">
        <w:rPr>
          <w:rFonts w:ascii="Lato" w:hAnsi="Lato"/>
        </w:rPr>
        <w:t xml:space="preserve"> was involved the site was overgrown and unmaintained.  The materials provided have allowed the volunteers to start growing vegetables and flowers.  The project has only been going for a few months, but the individuals involved have already established a strong support network for garden and have set themselves up as a constituted group.</w:t>
      </w:r>
    </w:p>
    <w:p w14:paraId="3366B56D" w14:textId="71FF10EE" w:rsidR="00941A4D" w:rsidRPr="00941A4D" w:rsidRDefault="00941A4D" w:rsidP="00941A4D">
      <w:pPr>
        <w:pStyle w:val="ListParagraph"/>
        <w:ind w:left="0"/>
        <w:rPr>
          <w:rFonts w:ascii="Lato" w:hAnsi="Lato"/>
        </w:rPr>
      </w:pPr>
    </w:p>
    <w:p w14:paraId="3D05317F" w14:textId="77777777" w:rsidR="00941A4D" w:rsidRDefault="00941A4D" w:rsidP="00941A4D">
      <w:pPr>
        <w:pStyle w:val="ListParagraph"/>
        <w:ind w:left="0"/>
        <w:rPr>
          <w:rFonts w:ascii="Lato" w:hAnsi="Lato"/>
        </w:rPr>
      </w:pPr>
      <w:r w:rsidRPr="00941A4D">
        <w:rPr>
          <w:rFonts w:ascii="Lato" w:hAnsi="Lato"/>
        </w:rPr>
        <w:t xml:space="preserve">The project and individuals feel supported by the help from Tyfu </w:t>
      </w:r>
      <w:proofErr w:type="spellStart"/>
      <w:r w:rsidRPr="00941A4D">
        <w:rPr>
          <w:rFonts w:ascii="Lato" w:hAnsi="Lato"/>
        </w:rPr>
        <w:t>Dyfi</w:t>
      </w:r>
      <w:proofErr w:type="spellEnd"/>
      <w:r w:rsidRPr="00941A4D">
        <w:rPr>
          <w:rFonts w:ascii="Lato" w:hAnsi="Lato"/>
        </w:rPr>
        <w:t>.</w:t>
      </w:r>
      <w:r w:rsidRPr="00941A4D">
        <w:rPr>
          <w:noProof/>
        </w:rPr>
        <w:t xml:space="preserve"> </w:t>
      </w:r>
      <w:r w:rsidRPr="00941A4D">
        <w:rPr>
          <w:rFonts w:ascii="Lato" w:hAnsi="Lato"/>
        </w:rPr>
        <w:t xml:space="preserve"> </w:t>
      </w:r>
    </w:p>
    <w:p w14:paraId="7B2BE3FE" w14:textId="77777777" w:rsidR="00941A4D" w:rsidRDefault="00941A4D" w:rsidP="00941A4D">
      <w:pPr>
        <w:pStyle w:val="ListParagraph"/>
        <w:ind w:left="0"/>
        <w:rPr>
          <w:rFonts w:ascii="Lato" w:hAnsi="Lato"/>
        </w:rPr>
      </w:pPr>
    </w:p>
    <w:p w14:paraId="0A72BE3E" w14:textId="0B489940" w:rsidR="00941A4D" w:rsidRPr="00941A4D" w:rsidRDefault="00941A4D" w:rsidP="00941A4D">
      <w:pPr>
        <w:pStyle w:val="ListParagraph"/>
        <w:ind w:left="0"/>
        <w:jc w:val="center"/>
        <w:rPr>
          <w:rFonts w:ascii="Lato" w:hAnsi="Lato"/>
          <w:i/>
          <w:iCs/>
          <w:color w:val="538135" w:themeColor="accent6" w:themeShade="BF"/>
        </w:rPr>
      </w:pPr>
      <w:r w:rsidRPr="00941A4D">
        <w:rPr>
          <w:rFonts w:ascii="Lato" w:hAnsi="Lato"/>
          <w:i/>
          <w:iCs/>
          <w:color w:val="538135" w:themeColor="accent6" w:themeShade="BF"/>
        </w:rPr>
        <w:t>“We would not have had the confidence to push on with establishing the garden if it wasn’t for your help.”</w:t>
      </w:r>
    </w:p>
    <w:sectPr w:rsidR="00941A4D" w:rsidRPr="00941A4D" w:rsidSect="00274D0A">
      <w:headerReference w:type="default" r:id="rId10"/>
      <w:pgSz w:w="11900" w:h="16840"/>
      <w:pgMar w:top="2835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30AD5" w14:textId="77777777" w:rsidR="00851754" w:rsidRDefault="00851754" w:rsidP="0055613F">
      <w:r>
        <w:separator/>
      </w:r>
    </w:p>
  </w:endnote>
  <w:endnote w:type="continuationSeparator" w:id="0">
    <w:p w14:paraId="55CCEAA4" w14:textId="77777777" w:rsidR="00851754" w:rsidRDefault="00851754" w:rsidP="0055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veria Serif Libre">
    <w:altName w:val="Calibri"/>
    <w:charset w:val="00"/>
    <w:family w:val="auto"/>
    <w:pitch w:val="variable"/>
    <w:sig w:usb0="8000002F" w:usb1="0000004A" w:usb2="00000000" w:usb3="00000000" w:csb0="0000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41647" w14:textId="77777777" w:rsidR="00851754" w:rsidRDefault="00851754" w:rsidP="0055613F">
      <w:r>
        <w:separator/>
      </w:r>
    </w:p>
  </w:footnote>
  <w:footnote w:type="continuationSeparator" w:id="0">
    <w:p w14:paraId="4F06A44A" w14:textId="77777777" w:rsidR="00851754" w:rsidRDefault="00851754" w:rsidP="0055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32C6" w14:textId="4C30A15A" w:rsidR="0055613F" w:rsidRDefault="00FC1D01">
    <w:pPr>
      <w:pStyle w:val="Header"/>
    </w:pPr>
    <w:r>
      <w:rPr>
        <w:rFonts w:ascii="Averia Serif Libre" w:hAnsi="Averia Serif Libre"/>
        <w:b/>
        <w:bCs/>
        <w:noProof/>
        <w:color w:val="5C7D2C"/>
      </w:rPr>
      <w:drawing>
        <wp:anchor distT="0" distB="0" distL="114300" distR="114300" simplePos="0" relativeHeight="251660288" behindDoc="1" locked="0" layoutInCell="1" allowOverlap="1" wp14:anchorId="1352F825" wp14:editId="53DEBCB6">
          <wp:simplePos x="0" y="0"/>
          <wp:positionH relativeFrom="column">
            <wp:posOffset>-285750</wp:posOffset>
          </wp:positionH>
          <wp:positionV relativeFrom="paragraph">
            <wp:posOffset>-40640</wp:posOffset>
          </wp:positionV>
          <wp:extent cx="2047875" cy="1072515"/>
          <wp:effectExtent l="0" t="0" r="9525" b="0"/>
          <wp:wrapTight wrapText="bothSides">
            <wp:wrapPolygon edited="0">
              <wp:start x="0" y="0"/>
              <wp:lineTo x="0" y="21101"/>
              <wp:lineTo x="21500" y="21101"/>
              <wp:lineTo x="21500" y="0"/>
              <wp:lineTo x="0" y="0"/>
            </wp:wrapPolygon>
          </wp:wrapTight>
          <wp:docPr id="746065089" name="Picture 746065089" descr="A white and green sign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310116" name="Picture 1" descr="A white and green sign with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03" b="24189"/>
                  <a:stretch/>
                </pic:blipFill>
                <pic:spPr bwMode="auto">
                  <a:xfrm>
                    <a:off x="0" y="0"/>
                    <a:ext cx="204787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637770" wp14:editId="753E27C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675" cy="106851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538AE"/>
    <w:multiLevelType w:val="hybridMultilevel"/>
    <w:tmpl w:val="5D2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07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54"/>
    <w:rsid w:val="0000600F"/>
    <w:rsid w:val="001B7008"/>
    <w:rsid w:val="002675FB"/>
    <w:rsid w:val="00274D0A"/>
    <w:rsid w:val="00324A6B"/>
    <w:rsid w:val="00352376"/>
    <w:rsid w:val="0042544E"/>
    <w:rsid w:val="00553E81"/>
    <w:rsid w:val="0055613F"/>
    <w:rsid w:val="005601CC"/>
    <w:rsid w:val="005B5114"/>
    <w:rsid w:val="00654DC4"/>
    <w:rsid w:val="00851754"/>
    <w:rsid w:val="008A0D59"/>
    <w:rsid w:val="00941A4D"/>
    <w:rsid w:val="009643BB"/>
    <w:rsid w:val="00B16786"/>
    <w:rsid w:val="00D538DB"/>
    <w:rsid w:val="00F46364"/>
    <w:rsid w:val="00FC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22944"/>
  <w15:chartTrackingRefBased/>
  <w15:docId w15:val="{A85D6E48-FAE0-4612-A2D6-6D983544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008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13F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13F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55613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5613F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55613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56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24A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14:ligatures w14:val="none"/>
    </w:rPr>
  </w:style>
  <w:style w:type="paragraph" w:styleId="NoSpacing">
    <w:name w:val="No Spacing"/>
    <w:link w:val="NoSpacingChar"/>
    <w:uiPriority w:val="1"/>
    <w:qFormat/>
    <w:rsid w:val="00B1678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16786"/>
    <w:rPr>
      <w:sz w:val="22"/>
      <w:szCs w:val="22"/>
    </w:rPr>
  </w:style>
  <w:style w:type="paragraph" w:customStyle="1" w:styleId="Subheading-Averia">
    <w:name w:val="Subheading - Averia"/>
    <w:basedOn w:val="NoSpacing"/>
    <w:link w:val="Subheading-AveriaChar"/>
    <w:qFormat/>
    <w:rsid w:val="00B16786"/>
    <w:rPr>
      <w:rFonts w:ascii="Averia Serif Libre" w:hAnsi="Averia Serif Libre"/>
      <w:color w:val="5C7D2C"/>
      <w:sz w:val="20"/>
      <w:szCs w:val="20"/>
    </w:rPr>
  </w:style>
  <w:style w:type="character" w:customStyle="1" w:styleId="Subheading-AveriaChar">
    <w:name w:val="Subheading - Averia Char"/>
    <w:basedOn w:val="NoSpacingChar"/>
    <w:link w:val="Subheading-Averia"/>
    <w:rsid w:val="00B16786"/>
    <w:rPr>
      <w:rFonts w:ascii="Averia Serif Libre" w:hAnsi="Averia Serif Libre"/>
      <w:color w:val="5C7D2C"/>
      <w:sz w:val="20"/>
      <w:szCs w:val="20"/>
    </w:rPr>
  </w:style>
  <w:style w:type="paragraph" w:styleId="ListParagraph">
    <w:name w:val="List Paragraph"/>
    <w:basedOn w:val="Normal"/>
    <w:uiPriority w:val="34"/>
    <w:qFormat/>
    <w:rsid w:val="001B7008"/>
    <w:pPr>
      <w:ind w:left="720"/>
      <w:contextualSpacing/>
    </w:pPr>
  </w:style>
  <w:style w:type="paragraph" w:customStyle="1" w:styleId="Default">
    <w:name w:val="Default"/>
    <w:rsid w:val="00941A4D"/>
    <w:pPr>
      <w:autoSpaceDE w:val="0"/>
      <w:autoSpaceDN w:val="0"/>
      <w:adjustRightInd w:val="0"/>
    </w:pPr>
    <w:rPr>
      <w:rFonts w:ascii="Times New Roman" w:hAnsi="Times New Roman" w:cs="Times New Roman"/>
      <w:color w:val="00000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hillips\AppData\Local\Microsoft\Windows\INetCache\Content.Outlook\7WH0XXYS\GO%20Guide%20to%20collecting%20Case%20Stud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0D477C-DD23-FC4C-B40A-8D1183E7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 Guide to collecting Case Studies</Template>
  <TotalTime>3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Phillips</dc:creator>
  <cp:keywords/>
  <dc:description/>
  <cp:lastModifiedBy>Jade Phillips</cp:lastModifiedBy>
  <cp:revision>3</cp:revision>
  <dcterms:created xsi:type="dcterms:W3CDTF">2023-07-26T16:05:00Z</dcterms:created>
  <dcterms:modified xsi:type="dcterms:W3CDTF">2023-07-26T16:24:00Z</dcterms:modified>
</cp:coreProperties>
</file>